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75B9" w14:textId="71351332" w:rsidR="005613EA" w:rsidRDefault="005613EA" w:rsidP="005613EA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WINDYKACJA</w:t>
      </w:r>
    </w:p>
    <w:p w14:paraId="5F5CC108" w14:textId="77777777" w:rsidR="005613EA" w:rsidRDefault="005613EA" w:rsidP="00193A0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F7EA8FF" w14:textId="77777777" w:rsidR="005613EA" w:rsidRDefault="005613EA" w:rsidP="00193A0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651E8CF" w14:textId="77777777" w:rsidR="005613EA" w:rsidRDefault="005613EA" w:rsidP="00193A0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3F10235" w14:textId="19261DCC" w:rsidR="00193A04" w:rsidRPr="00FE359D" w:rsidRDefault="00193A04" w:rsidP="00193A04">
      <w:pPr>
        <w:jc w:val="center"/>
        <w:rPr>
          <w:rFonts w:asciiTheme="minorHAnsi" w:hAnsiTheme="minorHAnsi"/>
          <w:b/>
          <w:sz w:val="22"/>
          <w:szCs w:val="22"/>
        </w:rPr>
      </w:pPr>
      <w:r w:rsidRPr="00FE359D">
        <w:rPr>
          <w:rFonts w:asciiTheme="minorHAnsi" w:hAnsiTheme="minorHAnsi"/>
          <w:b/>
          <w:sz w:val="22"/>
          <w:szCs w:val="22"/>
        </w:rPr>
        <w:t>KLAUZULA INFORMACYJNA</w:t>
      </w:r>
    </w:p>
    <w:p w14:paraId="6FEE6E2A" w14:textId="77777777" w:rsidR="00193A04" w:rsidRPr="00FE359D" w:rsidRDefault="00193A04" w:rsidP="00193A04">
      <w:pPr>
        <w:jc w:val="both"/>
        <w:rPr>
          <w:rFonts w:asciiTheme="minorHAnsi" w:hAnsiTheme="minorHAnsi"/>
          <w:sz w:val="22"/>
          <w:szCs w:val="22"/>
        </w:rPr>
      </w:pPr>
    </w:p>
    <w:p w14:paraId="290522F7" w14:textId="77777777" w:rsidR="00193A04" w:rsidRPr="00FE359D" w:rsidRDefault="00193A04" w:rsidP="007F4C1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 w:cs="Calibri"/>
          <w:sz w:val="22"/>
          <w:szCs w:val="22"/>
        </w:rPr>
        <w:t>Zgodnie z art. 13 ogólnego rozporządzenia o ochronie danych osobowych z dnia 27 kwietnia 2016 r. (RODO) informujemy, że:</w:t>
      </w:r>
    </w:p>
    <w:p w14:paraId="451B322D" w14:textId="77777777" w:rsidR="00193A04" w:rsidRPr="00FE359D" w:rsidRDefault="00193A04" w:rsidP="007F4C1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3F60B706" w14:textId="60CF73EB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 w:cs="Calibri"/>
          <w:sz w:val="22"/>
          <w:szCs w:val="22"/>
        </w:rPr>
        <w:t xml:space="preserve">Administratorem danych przetwarzającym Pani / Pana dane osobowe jest Zespół Obsługi </w:t>
      </w:r>
      <w:proofErr w:type="spellStart"/>
      <w:r w:rsidRPr="00FE359D">
        <w:rPr>
          <w:rFonts w:asciiTheme="minorHAnsi" w:hAnsiTheme="minorHAnsi" w:cs="Calibri"/>
          <w:sz w:val="22"/>
          <w:szCs w:val="22"/>
        </w:rPr>
        <w:t>Ekonomiczno</w:t>
      </w:r>
      <w:proofErr w:type="spellEnd"/>
      <w:r w:rsidRPr="00FE359D">
        <w:rPr>
          <w:rFonts w:asciiTheme="minorHAnsi" w:hAnsiTheme="minorHAnsi" w:cs="Calibri"/>
          <w:sz w:val="22"/>
          <w:szCs w:val="22"/>
        </w:rPr>
        <w:t xml:space="preserve"> – Administracyjnej Przedszkoli Miejskich z siedzibą w Koszalinie, ul. Jana Pawła II 17, adres email: </w:t>
      </w:r>
      <w:hyperlink r:id="rId5" w:history="1">
        <w:r w:rsidRPr="00FE359D">
          <w:rPr>
            <w:rStyle w:val="Hipercze"/>
            <w:rFonts w:asciiTheme="minorHAnsi" w:hAnsiTheme="minorHAnsi"/>
            <w:sz w:val="22"/>
            <w:szCs w:val="22"/>
          </w:rPr>
          <w:t>sekretariat@zoeap.koszalin.pl</w:t>
        </w:r>
      </w:hyperlink>
      <w:r w:rsidRPr="00FE359D">
        <w:rPr>
          <w:rFonts w:asciiTheme="minorHAnsi" w:hAnsiTheme="minorHAnsi" w:cs="Calibri"/>
          <w:sz w:val="22"/>
          <w:szCs w:val="22"/>
        </w:rPr>
        <w:t>.</w:t>
      </w:r>
    </w:p>
    <w:p w14:paraId="7C5A3060" w14:textId="6BB1671E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 w:cs="Calibri"/>
          <w:sz w:val="22"/>
          <w:szCs w:val="22"/>
        </w:rPr>
        <w:t xml:space="preserve">Kontakt z Inspektorem Ochrony Danych możliwy jest pod adresem email </w:t>
      </w:r>
      <w:hyperlink r:id="rId6" w:history="1">
        <w:r w:rsidR="00E44AB9" w:rsidRPr="008B5980">
          <w:rPr>
            <w:rStyle w:val="Hipercze"/>
            <w:rFonts w:asciiTheme="minorHAnsi" w:hAnsiTheme="minorHAnsi" w:cs="Calibri"/>
            <w:sz w:val="22"/>
            <w:szCs w:val="22"/>
          </w:rPr>
          <w:t>iod@przedszkolakoszalin.pl</w:t>
        </w:r>
      </w:hyperlink>
      <w:r w:rsidRPr="00FE359D">
        <w:rPr>
          <w:rFonts w:asciiTheme="minorHAnsi" w:hAnsiTheme="minorHAnsi" w:cs="Calibri"/>
          <w:sz w:val="22"/>
          <w:szCs w:val="22"/>
        </w:rPr>
        <w:t xml:space="preserve"> lub na adres Administratora danych z dopiskiem IOD.</w:t>
      </w:r>
    </w:p>
    <w:p w14:paraId="2AFED2DB" w14:textId="77777777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 w:cs="Calibri"/>
          <w:sz w:val="22"/>
          <w:szCs w:val="22"/>
        </w:rPr>
        <w:t>Pani/Pana dane osobowe (identyfikacyjne, adresowe oraz dotyczące zaległości w opłatach) zostały udostępnione Administratorowi przez Przedszkole do którego uczęszcza Pani/Pana dziecko w celu realizacji zadania zgodnie z Zarządzeniem nr 637/2096/22 Prezydenta Miasta Koszalina z dnia 29 czerwca 2022 roku.</w:t>
      </w:r>
    </w:p>
    <w:p w14:paraId="0CEBD854" w14:textId="77777777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 w:cs="Calibri"/>
          <w:sz w:val="22"/>
          <w:szCs w:val="22"/>
        </w:rPr>
        <w:t xml:space="preserve">Pani/Pana </w:t>
      </w:r>
      <w:r w:rsidRPr="00FE359D">
        <w:rPr>
          <w:rFonts w:asciiTheme="minorHAnsi" w:hAnsiTheme="minorHAnsi" w:cs="Calibri"/>
          <w:color w:val="000000" w:themeColor="text1"/>
          <w:sz w:val="22"/>
          <w:szCs w:val="22"/>
        </w:rPr>
        <w:t>dane osobowe przechowywane będą zgodnie z obowiązującym Jednolitym Rzeczowym Wykazem Akt.</w:t>
      </w:r>
    </w:p>
    <w:p w14:paraId="4ED6CDE8" w14:textId="77777777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FE359D">
        <w:rPr>
          <w:rFonts w:asciiTheme="minorHAnsi" w:hAnsiTheme="minorHAnsi" w:cs="Calibri"/>
          <w:color w:val="000000" w:themeColor="text1"/>
          <w:sz w:val="22"/>
          <w:szCs w:val="22"/>
        </w:rPr>
        <w:t>Posiada Pani/Pan prawo do żądania od administratora dostępu do danych osobowych, prawo do ich sprostowania, usunięcia lub ograniczenia przetwarzania.</w:t>
      </w:r>
    </w:p>
    <w:p w14:paraId="21A60A62" w14:textId="77777777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 w:cs="Calibri"/>
          <w:sz w:val="22"/>
          <w:szCs w:val="22"/>
        </w:rPr>
        <w:t xml:space="preserve">Jeżeli Pani/Pan uważa, że przetwarzanie jej/jego danych osobowych przez Administratora jest niezgodne </w:t>
      </w:r>
      <w:r w:rsidRPr="00FE359D">
        <w:rPr>
          <w:rFonts w:asciiTheme="minorHAnsi" w:hAnsiTheme="minorHAnsi" w:cs="Calibri"/>
          <w:sz w:val="22"/>
          <w:szCs w:val="22"/>
        </w:rPr>
        <w:br/>
        <w:t>z prawem, to może wnieść skargę do Prezesa Urzędu Ochrony Danych (00-193 Warszawa, ul. Stawki 2).</w:t>
      </w:r>
    </w:p>
    <w:p w14:paraId="79E927EA" w14:textId="77777777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 w:cs="Calibri"/>
          <w:sz w:val="22"/>
          <w:szCs w:val="22"/>
        </w:rPr>
        <w:t>Pani/Pana dane osobowe mogą zostać udostępnione odbiorcom określonym w przepisach prawa.</w:t>
      </w:r>
    </w:p>
    <w:p w14:paraId="00AD45CE" w14:textId="77777777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 w:cs="Calibri"/>
          <w:sz w:val="22"/>
          <w:szCs w:val="22"/>
        </w:rPr>
        <w:t>Administrator nie zamierza przekazywać Pani/Pana danych osobowych do państwa trzeciego ani do organizacji międzynarodowych;</w:t>
      </w:r>
    </w:p>
    <w:p w14:paraId="125BA4D0" w14:textId="77777777" w:rsidR="00193A04" w:rsidRPr="00FE359D" w:rsidRDefault="00193A04" w:rsidP="007F4C1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FE359D">
        <w:rPr>
          <w:rFonts w:asciiTheme="minorHAnsi" w:hAnsiTheme="minorHAnsi"/>
          <w:bCs/>
          <w:sz w:val="22"/>
          <w:szCs w:val="22"/>
        </w:rPr>
        <w:t>Żadne decyzje Pani/Pana dotyczące nie będą zapadały w trybie automatycznym (bez udziału człowieka) oraz podczas przetwarzania danych nie będą tworzone profile Pani/Pana dotyczące.</w:t>
      </w:r>
    </w:p>
    <w:p w14:paraId="3DB666D1" w14:textId="77777777" w:rsidR="004C4826" w:rsidRDefault="004C4826" w:rsidP="007F4C1C">
      <w:pPr>
        <w:spacing w:line="360" w:lineRule="auto"/>
      </w:pPr>
    </w:p>
    <w:sectPr w:rsidR="004C4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65530"/>
    <w:multiLevelType w:val="hybridMultilevel"/>
    <w:tmpl w:val="D1C62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73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04"/>
    <w:rsid w:val="00193A04"/>
    <w:rsid w:val="004A437B"/>
    <w:rsid w:val="004C4826"/>
    <w:rsid w:val="005613EA"/>
    <w:rsid w:val="007F4C1C"/>
    <w:rsid w:val="00D14D4E"/>
    <w:rsid w:val="00E4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8DC4"/>
  <w15:chartTrackingRefBased/>
  <w15:docId w15:val="{9954F28C-FD61-4665-9026-ABF501CA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3A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3A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4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rzedszkolakoszalin.pl" TargetMode="External"/><Relationship Id="rId5" Type="http://schemas.openxmlformats.org/officeDocument/2006/relationships/hyperlink" Target="mailto:sekretariat@zoeap.kosz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emakarewicz</dc:creator>
  <cp:keywords/>
  <dc:description/>
  <cp:lastModifiedBy>Katarzyna Widyńska</cp:lastModifiedBy>
  <cp:revision>3</cp:revision>
  <cp:lastPrinted>2023-02-21T08:23:00Z</cp:lastPrinted>
  <dcterms:created xsi:type="dcterms:W3CDTF">2023-04-28T06:22:00Z</dcterms:created>
  <dcterms:modified xsi:type="dcterms:W3CDTF">2025-03-11T11:18:00Z</dcterms:modified>
</cp:coreProperties>
</file>